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A6" w:rsidRPr="00A21688" w:rsidRDefault="004B1D15" w:rsidP="004B1D15">
      <w:pPr>
        <w:tabs>
          <w:tab w:val="left" w:pos="6804"/>
        </w:tabs>
        <w:spacing w:after="0"/>
        <w:rPr>
          <w:rFonts w:ascii="Times New Roman" w:hAnsi="Times New Roman" w:cs="Times New Roman"/>
          <w:szCs w:val="15"/>
        </w:rPr>
      </w:pPr>
      <w:r>
        <w:rPr>
          <w:rFonts w:ascii="Times New Roman" w:hAnsi="Times New Roman" w:cs="Times New Roman"/>
          <w:szCs w:val="15"/>
        </w:rPr>
        <w:t xml:space="preserve">     </w:t>
      </w:r>
    </w:p>
    <w:p w:rsidR="005A3FA6" w:rsidRPr="005A3FA6" w:rsidRDefault="005A3FA6" w:rsidP="005A3FA6">
      <w:pPr>
        <w:spacing w:after="0"/>
        <w:jc w:val="right"/>
        <w:rPr>
          <w:rFonts w:ascii="Times New Roman" w:hAnsi="Times New Roman" w:cs="Times New Roman"/>
          <w:sz w:val="8"/>
          <w:szCs w:val="8"/>
        </w:rPr>
      </w:pPr>
    </w:p>
    <w:p w:rsidR="00561F99" w:rsidRPr="00C6207D" w:rsidRDefault="00E1703B" w:rsidP="00374020">
      <w:pPr>
        <w:spacing w:line="240" w:lineRule="auto"/>
        <w:jc w:val="center"/>
        <w:rPr>
          <w:b/>
          <w:sz w:val="36"/>
        </w:rPr>
      </w:pPr>
      <w:r>
        <w:rPr>
          <w:rFonts w:cs="Arial"/>
          <w:b/>
          <w:szCs w:val="15"/>
        </w:rPr>
        <w:t>Burmistrz</w:t>
      </w:r>
      <w:r w:rsidR="00561F99" w:rsidRPr="00C6207D">
        <w:rPr>
          <w:rFonts w:cs="Arial"/>
          <w:b/>
          <w:szCs w:val="15"/>
        </w:rPr>
        <w:t xml:space="preserve"> Miasta Sulejówek </w:t>
      </w:r>
      <w:r w:rsidR="00561F99" w:rsidRPr="00C6207D">
        <w:rPr>
          <w:rFonts w:cs="Arial"/>
          <w:b/>
          <w:szCs w:val="15"/>
        </w:rPr>
        <w:br/>
        <w:t xml:space="preserve">ogłasza konkurs na stanowisko </w:t>
      </w:r>
      <w:r w:rsidR="007A4D7E">
        <w:rPr>
          <w:rFonts w:cs="Arial"/>
          <w:b/>
          <w:szCs w:val="15"/>
        </w:rPr>
        <w:t>Dyrektora</w:t>
      </w:r>
      <w:r w:rsidR="00561F99" w:rsidRPr="00C6207D">
        <w:rPr>
          <w:rFonts w:cs="Arial"/>
          <w:b/>
          <w:szCs w:val="15"/>
        </w:rPr>
        <w:br/>
      </w:r>
      <w:r w:rsidR="007E7813">
        <w:rPr>
          <w:rFonts w:cs="Arial"/>
          <w:b/>
          <w:szCs w:val="15"/>
        </w:rPr>
        <w:t xml:space="preserve">  </w:t>
      </w:r>
      <w:r w:rsidR="00561F99" w:rsidRPr="00C6207D">
        <w:rPr>
          <w:rFonts w:cs="Arial"/>
          <w:b/>
          <w:szCs w:val="15"/>
        </w:rPr>
        <w:t>Samodzielnego Publicznego Zakładu Opieki Zdrowotnej w Sulejówku</w:t>
      </w:r>
      <w:r w:rsidR="00561F99" w:rsidRPr="00C6207D">
        <w:rPr>
          <w:rFonts w:cs="Arial"/>
          <w:b/>
          <w:szCs w:val="15"/>
        </w:rPr>
        <w:br/>
        <w:t>ul . Idzikowskiego</w:t>
      </w:r>
      <w:r w:rsidR="00FA5A73" w:rsidRPr="00C6207D">
        <w:rPr>
          <w:rFonts w:cs="Arial"/>
          <w:b/>
          <w:szCs w:val="15"/>
        </w:rPr>
        <w:t xml:space="preserve"> 7B</w:t>
      </w:r>
      <w:r w:rsidR="00561F99" w:rsidRPr="00C6207D">
        <w:rPr>
          <w:rFonts w:cs="Arial"/>
          <w:b/>
          <w:szCs w:val="15"/>
        </w:rPr>
        <w:t xml:space="preserve">, </w:t>
      </w:r>
      <w:r w:rsidR="00FA5A73" w:rsidRPr="00C6207D">
        <w:rPr>
          <w:rFonts w:cs="Arial"/>
          <w:b/>
          <w:szCs w:val="15"/>
        </w:rPr>
        <w:t xml:space="preserve">05-070 </w:t>
      </w:r>
      <w:r w:rsidR="00561F99" w:rsidRPr="00C6207D">
        <w:rPr>
          <w:rFonts w:cs="Arial"/>
          <w:b/>
          <w:szCs w:val="15"/>
        </w:rPr>
        <w:t>Sulejówek</w:t>
      </w:r>
    </w:p>
    <w:p w:rsidR="00CE3F74" w:rsidRDefault="00561F99" w:rsidP="00374020">
      <w:pPr>
        <w:spacing w:after="0" w:line="240" w:lineRule="auto"/>
        <w:jc w:val="both"/>
        <w:rPr>
          <w:rFonts w:cs="Arial"/>
          <w:szCs w:val="15"/>
        </w:rPr>
      </w:pPr>
      <w:r w:rsidRPr="00C6207D">
        <w:rPr>
          <w:rFonts w:cs="Arial"/>
          <w:szCs w:val="15"/>
        </w:rPr>
        <w:t xml:space="preserve">Konkurs zostanie przeprowadzony w oparciu o </w:t>
      </w:r>
      <w:r w:rsidR="00E1703B">
        <w:rPr>
          <w:rFonts w:cs="Arial"/>
          <w:szCs w:val="15"/>
        </w:rPr>
        <w:t>ustawę z dnia 15 kwietnia 2011 roku o</w:t>
      </w:r>
      <w:r w:rsidR="00BE0054">
        <w:rPr>
          <w:rFonts w:cs="Arial"/>
          <w:szCs w:val="15"/>
        </w:rPr>
        <w:t xml:space="preserve"> działalności leczniczej (</w:t>
      </w:r>
      <w:r w:rsidR="00B261D4">
        <w:t>Dz. U. z 2021 r. poz. 711</w:t>
      </w:r>
      <w:r w:rsidR="00E1703B">
        <w:rPr>
          <w:rFonts w:cs="Arial"/>
          <w:szCs w:val="15"/>
        </w:rPr>
        <w:t xml:space="preserve">) oraz </w:t>
      </w:r>
      <w:r w:rsidRPr="00C6207D">
        <w:rPr>
          <w:rFonts w:cs="Arial"/>
          <w:szCs w:val="15"/>
        </w:rPr>
        <w:t>rozporządzenie Ministr</w:t>
      </w:r>
      <w:r w:rsidR="00B07439" w:rsidRPr="00C6207D">
        <w:rPr>
          <w:rFonts w:cs="Arial"/>
          <w:szCs w:val="15"/>
        </w:rPr>
        <w:t>a Zdrowia i Opieki Społecznej z </w:t>
      </w:r>
      <w:r w:rsidRPr="00C6207D">
        <w:rPr>
          <w:rFonts w:cs="Arial"/>
          <w:szCs w:val="15"/>
        </w:rPr>
        <w:t xml:space="preserve">dnia </w:t>
      </w:r>
      <w:r w:rsidR="00BE0054">
        <w:rPr>
          <w:rFonts w:cs="Arial"/>
          <w:szCs w:val="15"/>
        </w:rPr>
        <w:t xml:space="preserve"> </w:t>
      </w:r>
      <w:r w:rsidR="00544497">
        <w:rPr>
          <w:rFonts w:cs="Arial"/>
          <w:szCs w:val="15"/>
        </w:rPr>
        <w:t>6 lutego 2012 </w:t>
      </w:r>
      <w:r w:rsidRPr="00C6207D">
        <w:rPr>
          <w:rFonts w:cs="Arial"/>
          <w:szCs w:val="15"/>
        </w:rPr>
        <w:t xml:space="preserve">r. </w:t>
      </w:r>
      <w:r w:rsidR="00BF7D5D">
        <w:rPr>
          <w:rFonts w:cs="Arial"/>
          <w:szCs w:val="15"/>
        </w:rPr>
        <w:t xml:space="preserve"> </w:t>
      </w:r>
      <w:r w:rsidRPr="00C6207D">
        <w:rPr>
          <w:rFonts w:cs="Arial"/>
          <w:szCs w:val="15"/>
        </w:rPr>
        <w:t xml:space="preserve">w sprawie sposobu przeprowadzenia konkursu na niektóre stanowiska </w:t>
      </w:r>
      <w:r w:rsidR="00CE3F74" w:rsidRPr="00C6207D">
        <w:rPr>
          <w:rFonts w:cs="Arial"/>
          <w:szCs w:val="15"/>
        </w:rPr>
        <w:t>k</w:t>
      </w:r>
      <w:r w:rsidRPr="00C6207D">
        <w:rPr>
          <w:rFonts w:cs="Arial"/>
          <w:szCs w:val="15"/>
        </w:rPr>
        <w:t>ierownicze w podmiocie leczniczym niebędącym</w:t>
      </w:r>
      <w:r w:rsidR="00CE3F74" w:rsidRPr="00C6207D">
        <w:rPr>
          <w:rFonts w:cs="Arial"/>
          <w:szCs w:val="15"/>
        </w:rPr>
        <w:t xml:space="preserve"> przedsiębiorcą</w:t>
      </w:r>
      <w:r w:rsidRPr="00C6207D">
        <w:rPr>
          <w:rFonts w:cs="Arial"/>
          <w:szCs w:val="15"/>
        </w:rPr>
        <w:t xml:space="preserve"> (Dz. U. z 20</w:t>
      </w:r>
      <w:r w:rsidR="00B261D4">
        <w:rPr>
          <w:rFonts w:cs="Arial"/>
          <w:szCs w:val="15"/>
        </w:rPr>
        <w:t>21</w:t>
      </w:r>
      <w:r w:rsidRPr="00C6207D">
        <w:rPr>
          <w:rFonts w:cs="Arial"/>
          <w:szCs w:val="15"/>
        </w:rPr>
        <w:t xml:space="preserve"> r. poz. </w:t>
      </w:r>
      <w:r w:rsidR="00B261D4">
        <w:rPr>
          <w:rFonts w:cs="Arial"/>
          <w:szCs w:val="15"/>
        </w:rPr>
        <w:t>430</w:t>
      </w:r>
      <w:r w:rsidRPr="00C6207D">
        <w:rPr>
          <w:rFonts w:cs="Arial"/>
          <w:szCs w:val="15"/>
        </w:rPr>
        <w:t xml:space="preserve">) </w:t>
      </w:r>
      <w:r w:rsidR="00B07439" w:rsidRPr="00C6207D">
        <w:rPr>
          <w:rFonts w:cs="Arial"/>
          <w:szCs w:val="15"/>
        </w:rPr>
        <w:t>i w </w:t>
      </w:r>
      <w:r w:rsidRPr="00C6207D">
        <w:rPr>
          <w:rFonts w:cs="Arial"/>
          <w:szCs w:val="15"/>
        </w:rPr>
        <w:t>oparciu o regulamin Komisji Konkursowej</w:t>
      </w:r>
      <w:r w:rsidR="00502B6A">
        <w:rPr>
          <w:rFonts w:cs="Arial"/>
          <w:szCs w:val="15"/>
        </w:rPr>
        <w:t xml:space="preserve"> powołanej przez Radę</w:t>
      </w:r>
      <w:r w:rsidR="00E1703B">
        <w:rPr>
          <w:rFonts w:cs="Arial"/>
          <w:szCs w:val="15"/>
        </w:rPr>
        <w:t xml:space="preserve"> Miasta Sulejówek uchwałą </w:t>
      </w:r>
      <w:r w:rsidR="00502B6A">
        <w:rPr>
          <w:rFonts w:cs="Arial"/>
          <w:szCs w:val="15"/>
        </w:rPr>
        <w:t xml:space="preserve"> nr </w:t>
      </w:r>
      <w:r w:rsidR="00B261D4">
        <w:rPr>
          <w:rFonts w:cs="Arial"/>
          <w:szCs w:val="15"/>
        </w:rPr>
        <w:t>XXXIV/402/2021</w:t>
      </w:r>
      <w:r w:rsidR="00502B6A">
        <w:rPr>
          <w:rFonts w:cs="Arial"/>
          <w:szCs w:val="15"/>
        </w:rPr>
        <w:t xml:space="preserve">  z dnia </w:t>
      </w:r>
      <w:r w:rsidR="00B261D4">
        <w:rPr>
          <w:rFonts w:cs="Arial"/>
          <w:szCs w:val="15"/>
        </w:rPr>
        <w:t>2 września 2021</w:t>
      </w:r>
      <w:r w:rsidR="00502B6A">
        <w:rPr>
          <w:rFonts w:cs="Arial"/>
          <w:szCs w:val="15"/>
        </w:rPr>
        <w:t xml:space="preserve"> r. </w:t>
      </w:r>
    </w:p>
    <w:p w:rsidR="00FA5A73" w:rsidRPr="00C6207D" w:rsidRDefault="0056125E" w:rsidP="00374020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cs="Arial"/>
          <w:szCs w:val="15"/>
        </w:rPr>
      </w:pPr>
      <w:r>
        <w:rPr>
          <w:rFonts w:cs="Arial"/>
          <w:szCs w:val="15"/>
        </w:rPr>
        <w:t xml:space="preserve">  </w:t>
      </w:r>
      <w:r w:rsidR="00561F99" w:rsidRPr="00C6207D">
        <w:rPr>
          <w:rFonts w:cs="Arial"/>
          <w:szCs w:val="15"/>
        </w:rPr>
        <w:t xml:space="preserve">Do konkursu może przystąpić osoba, która </w:t>
      </w:r>
      <w:r w:rsidR="00FA5A73" w:rsidRPr="00C6207D">
        <w:rPr>
          <w:rFonts w:cs="Arial"/>
          <w:szCs w:val="15"/>
        </w:rPr>
        <w:t xml:space="preserve">spełnia następujące wymagania: </w:t>
      </w:r>
    </w:p>
    <w:p w:rsidR="007E7813" w:rsidRDefault="00324C66" w:rsidP="00374020">
      <w:pPr>
        <w:pStyle w:val="Akapitzlist"/>
        <w:numPr>
          <w:ilvl w:val="0"/>
          <w:numId w:val="4"/>
        </w:numPr>
        <w:spacing w:after="0" w:line="240" w:lineRule="auto"/>
        <w:rPr>
          <w:rFonts w:cs="Arial"/>
          <w:szCs w:val="15"/>
        </w:rPr>
      </w:pPr>
      <w:r>
        <w:rPr>
          <w:rFonts w:cs="Arial"/>
          <w:szCs w:val="15"/>
        </w:rPr>
        <w:t>p</w:t>
      </w:r>
      <w:r w:rsidR="007E7813">
        <w:rPr>
          <w:rFonts w:cs="Arial"/>
          <w:szCs w:val="15"/>
        </w:rPr>
        <w:t>osiada wykształcenie wyższe</w:t>
      </w:r>
      <w:r w:rsidR="004C53A7">
        <w:rPr>
          <w:rFonts w:cs="Arial"/>
          <w:szCs w:val="15"/>
        </w:rPr>
        <w:t>;</w:t>
      </w:r>
    </w:p>
    <w:p w:rsidR="00324C66" w:rsidRDefault="006B449F" w:rsidP="00374020">
      <w:pPr>
        <w:pStyle w:val="Akapitzlist"/>
        <w:numPr>
          <w:ilvl w:val="0"/>
          <w:numId w:val="4"/>
        </w:numPr>
        <w:spacing w:after="0" w:line="240" w:lineRule="auto"/>
        <w:rPr>
          <w:rFonts w:cs="Arial"/>
          <w:szCs w:val="15"/>
        </w:rPr>
      </w:pPr>
      <w:r>
        <w:rPr>
          <w:rFonts w:cs="Arial"/>
          <w:szCs w:val="15"/>
        </w:rPr>
        <w:t>posiada wiedzę</w:t>
      </w:r>
      <w:r w:rsidR="00324C66">
        <w:rPr>
          <w:rFonts w:cs="Arial"/>
          <w:szCs w:val="15"/>
        </w:rPr>
        <w:t xml:space="preserve"> i doświadczenie dające rękojmię prawidłowego wykonywania obowiązków </w:t>
      </w:r>
      <w:r w:rsidR="004C53A7">
        <w:rPr>
          <w:rFonts w:cs="Arial"/>
          <w:szCs w:val="15"/>
        </w:rPr>
        <w:t>Dyrektora S</w:t>
      </w:r>
      <w:r w:rsidR="00842F1C">
        <w:rPr>
          <w:rFonts w:cs="Arial"/>
          <w:szCs w:val="15"/>
        </w:rPr>
        <w:t xml:space="preserve">amodzielnego </w:t>
      </w:r>
      <w:r w:rsidR="004C53A7">
        <w:rPr>
          <w:rFonts w:cs="Arial"/>
          <w:szCs w:val="15"/>
        </w:rPr>
        <w:t>P</w:t>
      </w:r>
      <w:r w:rsidR="00842F1C">
        <w:rPr>
          <w:rFonts w:cs="Arial"/>
          <w:szCs w:val="15"/>
        </w:rPr>
        <w:t xml:space="preserve">ublicznego </w:t>
      </w:r>
      <w:r w:rsidR="004C53A7">
        <w:rPr>
          <w:rFonts w:cs="Arial"/>
          <w:szCs w:val="15"/>
        </w:rPr>
        <w:t>Z</w:t>
      </w:r>
      <w:r w:rsidR="00842F1C">
        <w:rPr>
          <w:rFonts w:cs="Arial"/>
          <w:szCs w:val="15"/>
        </w:rPr>
        <w:t xml:space="preserve">akładu </w:t>
      </w:r>
      <w:r w:rsidR="004C53A7">
        <w:rPr>
          <w:rFonts w:cs="Arial"/>
          <w:szCs w:val="15"/>
        </w:rPr>
        <w:t>O</w:t>
      </w:r>
      <w:r w:rsidR="00842F1C">
        <w:rPr>
          <w:rFonts w:cs="Arial"/>
          <w:szCs w:val="15"/>
        </w:rPr>
        <w:t xml:space="preserve">pieki </w:t>
      </w:r>
      <w:r w:rsidR="004C53A7">
        <w:rPr>
          <w:rFonts w:cs="Arial"/>
          <w:szCs w:val="15"/>
        </w:rPr>
        <w:t>Z</w:t>
      </w:r>
      <w:r w:rsidR="00842F1C">
        <w:rPr>
          <w:rFonts w:cs="Arial"/>
          <w:szCs w:val="15"/>
        </w:rPr>
        <w:t>drowotnej</w:t>
      </w:r>
      <w:r w:rsidR="00A9071B">
        <w:rPr>
          <w:rFonts w:cs="Arial"/>
          <w:szCs w:val="15"/>
        </w:rPr>
        <w:t xml:space="preserve"> w Sulejówku</w:t>
      </w:r>
      <w:r w:rsidR="004C53A7">
        <w:rPr>
          <w:rFonts w:cs="Arial"/>
          <w:szCs w:val="15"/>
        </w:rPr>
        <w:t>;</w:t>
      </w:r>
    </w:p>
    <w:p w:rsidR="00324C66" w:rsidRDefault="00CE3F74" w:rsidP="00374020">
      <w:pPr>
        <w:pStyle w:val="Akapitzlist"/>
        <w:numPr>
          <w:ilvl w:val="0"/>
          <w:numId w:val="4"/>
        </w:numPr>
        <w:spacing w:after="0" w:line="240" w:lineRule="auto"/>
        <w:rPr>
          <w:rFonts w:cs="Arial"/>
          <w:szCs w:val="15"/>
        </w:rPr>
      </w:pPr>
      <w:r w:rsidRPr="00C6207D">
        <w:rPr>
          <w:rFonts w:cs="Arial"/>
          <w:szCs w:val="15"/>
        </w:rPr>
        <w:t xml:space="preserve">posiada </w:t>
      </w:r>
      <w:r w:rsidR="00561F99" w:rsidRPr="00C6207D">
        <w:rPr>
          <w:rFonts w:cs="Arial"/>
          <w:szCs w:val="15"/>
        </w:rPr>
        <w:t xml:space="preserve">co najmniej </w:t>
      </w:r>
      <w:r w:rsidR="007E7813">
        <w:rPr>
          <w:rFonts w:cs="Arial"/>
          <w:szCs w:val="15"/>
        </w:rPr>
        <w:t xml:space="preserve">pięcioletni </w:t>
      </w:r>
      <w:r w:rsidR="00561F99" w:rsidRPr="00C6207D">
        <w:rPr>
          <w:rFonts w:cs="Arial"/>
          <w:szCs w:val="15"/>
        </w:rPr>
        <w:t xml:space="preserve"> staż pracy </w:t>
      </w:r>
      <w:r w:rsidR="00324C66">
        <w:rPr>
          <w:rFonts w:cs="Arial"/>
          <w:szCs w:val="15"/>
        </w:rPr>
        <w:t xml:space="preserve">na stanowisku kierowniczym </w:t>
      </w:r>
      <w:r w:rsidR="006B449F">
        <w:rPr>
          <w:rFonts w:cs="Arial"/>
          <w:szCs w:val="15"/>
        </w:rPr>
        <w:t>albo</w:t>
      </w:r>
      <w:r w:rsidR="00324C66">
        <w:rPr>
          <w:rFonts w:cs="Arial"/>
          <w:szCs w:val="15"/>
        </w:rPr>
        <w:t xml:space="preserve"> ukoń</w:t>
      </w:r>
      <w:r w:rsidR="006B449F">
        <w:rPr>
          <w:rFonts w:cs="Arial"/>
          <w:szCs w:val="15"/>
        </w:rPr>
        <w:t>czone</w:t>
      </w:r>
      <w:r w:rsidR="00324C66">
        <w:rPr>
          <w:rFonts w:cs="Arial"/>
          <w:szCs w:val="15"/>
        </w:rPr>
        <w:t xml:space="preserve"> studia  podyplomowe na kierunku zarządzanie i co najmniej</w:t>
      </w:r>
      <w:r w:rsidR="004C53A7">
        <w:rPr>
          <w:rFonts w:cs="Arial"/>
          <w:szCs w:val="15"/>
        </w:rPr>
        <w:t xml:space="preserve"> trzyletni staż pracy;</w:t>
      </w:r>
    </w:p>
    <w:p w:rsidR="008D0026" w:rsidRPr="008D0026" w:rsidRDefault="006B449F" w:rsidP="008D0026">
      <w:pPr>
        <w:pStyle w:val="Akapitzlist"/>
        <w:numPr>
          <w:ilvl w:val="0"/>
          <w:numId w:val="4"/>
        </w:numPr>
        <w:spacing w:after="0" w:line="240" w:lineRule="auto"/>
        <w:rPr>
          <w:rFonts w:cs="Arial"/>
          <w:szCs w:val="15"/>
        </w:rPr>
      </w:pPr>
      <w:r>
        <w:rPr>
          <w:rFonts w:cs="Arial"/>
          <w:szCs w:val="15"/>
        </w:rPr>
        <w:t>n</w:t>
      </w:r>
      <w:r w:rsidR="00324C66">
        <w:rPr>
          <w:rFonts w:cs="Arial"/>
          <w:szCs w:val="15"/>
        </w:rPr>
        <w:t>ie została prawomocnie skazana za przestępstwo popełnione umyślnie.</w:t>
      </w:r>
      <w:r w:rsidR="00561F99" w:rsidRPr="00C6207D">
        <w:rPr>
          <w:rFonts w:cs="Arial"/>
          <w:szCs w:val="15"/>
        </w:rPr>
        <w:t xml:space="preserve"> </w:t>
      </w:r>
    </w:p>
    <w:p w:rsidR="00FA5A73" w:rsidRPr="00C6207D" w:rsidRDefault="00561F99" w:rsidP="00374020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cs="Arial"/>
          <w:szCs w:val="15"/>
        </w:rPr>
      </w:pPr>
      <w:r w:rsidRPr="00C6207D">
        <w:rPr>
          <w:rFonts w:cs="Arial"/>
          <w:szCs w:val="15"/>
        </w:rPr>
        <w:t xml:space="preserve"> Kandydaci zgłaszający się do konkursu powinni</w:t>
      </w:r>
      <w:r w:rsidR="00FA5A73" w:rsidRPr="00C6207D">
        <w:rPr>
          <w:rFonts w:cs="Arial"/>
          <w:szCs w:val="15"/>
        </w:rPr>
        <w:t xml:space="preserve"> złożyć następujące dokumenty: </w:t>
      </w:r>
    </w:p>
    <w:p w:rsidR="0019627B" w:rsidRPr="00C6207D" w:rsidRDefault="00561F99" w:rsidP="00374020">
      <w:pPr>
        <w:pStyle w:val="Akapitzlist"/>
        <w:numPr>
          <w:ilvl w:val="0"/>
          <w:numId w:val="5"/>
        </w:numPr>
        <w:spacing w:after="0" w:line="240" w:lineRule="auto"/>
        <w:rPr>
          <w:rFonts w:cs="Arial"/>
          <w:szCs w:val="15"/>
        </w:rPr>
      </w:pPr>
      <w:r w:rsidRPr="00C6207D">
        <w:rPr>
          <w:rFonts w:cs="Arial"/>
          <w:szCs w:val="15"/>
        </w:rPr>
        <w:t xml:space="preserve">podanie o przyjęcie na stanowisko </w:t>
      </w:r>
      <w:r w:rsidR="007A4D7E">
        <w:rPr>
          <w:rFonts w:cs="Arial"/>
          <w:szCs w:val="15"/>
        </w:rPr>
        <w:t>Dyrektora</w:t>
      </w:r>
      <w:r w:rsidR="0047045D">
        <w:rPr>
          <w:rFonts w:cs="Arial"/>
          <w:szCs w:val="15"/>
        </w:rPr>
        <w:t xml:space="preserve"> Samodzielnego Publicznego Zakładu Opieki Zdrowotnej</w:t>
      </w:r>
      <w:r w:rsidR="00B261D4">
        <w:rPr>
          <w:rFonts w:cs="Arial"/>
          <w:szCs w:val="15"/>
        </w:rPr>
        <w:t xml:space="preserve"> w Sulejówku</w:t>
      </w:r>
      <w:r w:rsidR="004C53A7">
        <w:rPr>
          <w:rFonts w:cs="Arial"/>
          <w:szCs w:val="15"/>
        </w:rPr>
        <w:t>;</w:t>
      </w:r>
    </w:p>
    <w:p w:rsidR="0047045D" w:rsidRPr="00C6207D" w:rsidRDefault="00561F99" w:rsidP="0047045D">
      <w:pPr>
        <w:pStyle w:val="Akapitzlist"/>
        <w:numPr>
          <w:ilvl w:val="0"/>
          <w:numId w:val="5"/>
        </w:numPr>
        <w:spacing w:after="0" w:line="240" w:lineRule="auto"/>
        <w:rPr>
          <w:rFonts w:cs="Arial"/>
          <w:szCs w:val="15"/>
        </w:rPr>
      </w:pPr>
      <w:r w:rsidRPr="00C6207D">
        <w:rPr>
          <w:rFonts w:cs="Arial"/>
          <w:szCs w:val="15"/>
        </w:rPr>
        <w:t xml:space="preserve">dokumenty </w:t>
      </w:r>
      <w:r w:rsidR="00FA5A73" w:rsidRPr="00C6207D">
        <w:rPr>
          <w:rFonts w:cs="Arial"/>
          <w:szCs w:val="15"/>
        </w:rPr>
        <w:t>s</w:t>
      </w:r>
      <w:r w:rsidRPr="00C6207D">
        <w:rPr>
          <w:rFonts w:cs="Arial"/>
          <w:szCs w:val="15"/>
        </w:rPr>
        <w:t>twierdzające kwalifikacje zawodowe wymagane do zajmowania stanowiska</w:t>
      </w:r>
      <w:r w:rsidR="0047045D">
        <w:rPr>
          <w:rFonts w:cs="Arial"/>
          <w:szCs w:val="15"/>
        </w:rPr>
        <w:t xml:space="preserve"> </w:t>
      </w:r>
      <w:r w:rsidR="007A4D7E">
        <w:rPr>
          <w:rFonts w:cs="Arial"/>
          <w:szCs w:val="15"/>
        </w:rPr>
        <w:t xml:space="preserve">Dyrektora </w:t>
      </w:r>
      <w:r w:rsidR="0047045D">
        <w:rPr>
          <w:rFonts w:cs="Arial"/>
          <w:szCs w:val="15"/>
        </w:rPr>
        <w:t xml:space="preserve"> Samodzielnego Publicznego Zakładu Opieki Zdrowotnej</w:t>
      </w:r>
      <w:r w:rsidR="00E1703B">
        <w:rPr>
          <w:rFonts w:cs="Arial"/>
          <w:szCs w:val="15"/>
        </w:rPr>
        <w:t>,</w:t>
      </w:r>
      <w:r w:rsidR="00B261D4">
        <w:rPr>
          <w:rFonts w:cs="Arial"/>
          <w:szCs w:val="15"/>
        </w:rPr>
        <w:t xml:space="preserve"> a </w:t>
      </w:r>
      <w:r w:rsidR="00E1703B">
        <w:rPr>
          <w:rFonts w:cs="Arial"/>
          <w:szCs w:val="15"/>
        </w:rPr>
        <w:t xml:space="preserve"> w przypadku </w:t>
      </w:r>
      <w:r w:rsidR="00B261D4">
        <w:rPr>
          <w:rFonts w:cs="Arial"/>
          <w:szCs w:val="15"/>
        </w:rPr>
        <w:t xml:space="preserve"> gotowości</w:t>
      </w:r>
      <w:r w:rsidR="004C53A7">
        <w:rPr>
          <w:rFonts w:cs="Arial"/>
          <w:szCs w:val="15"/>
        </w:rPr>
        <w:t xml:space="preserve"> wykonywania zawodu </w:t>
      </w:r>
      <w:r w:rsidR="00E1703B">
        <w:rPr>
          <w:rFonts w:cs="Arial"/>
          <w:szCs w:val="15"/>
        </w:rPr>
        <w:t>lekarza – dokument potwierdzający prawo wykonywania zawodu</w:t>
      </w:r>
      <w:r w:rsidR="004C53A7">
        <w:rPr>
          <w:rFonts w:cs="Arial"/>
          <w:szCs w:val="15"/>
        </w:rPr>
        <w:t>;</w:t>
      </w:r>
    </w:p>
    <w:p w:rsidR="0019627B" w:rsidRPr="00C6207D" w:rsidRDefault="007800A8" w:rsidP="00374020">
      <w:pPr>
        <w:pStyle w:val="Akapitzlist"/>
        <w:numPr>
          <w:ilvl w:val="0"/>
          <w:numId w:val="5"/>
        </w:numPr>
        <w:spacing w:after="0" w:line="240" w:lineRule="auto"/>
        <w:rPr>
          <w:rFonts w:cs="Arial"/>
          <w:szCs w:val="15"/>
        </w:rPr>
      </w:pPr>
      <w:r>
        <w:rPr>
          <w:rFonts w:cs="Arial"/>
          <w:szCs w:val="15"/>
        </w:rPr>
        <w:t xml:space="preserve">opisany </w:t>
      </w:r>
      <w:r w:rsidR="00102319" w:rsidRPr="00C6207D">
        <w:rPr>
          <w:rFonts w:cs="Arial"/>
          <w:szCs w:val="15"/>
        </w:rPr>
        <w:t>przez kandydata przebi</w:t>
      </w:r>
      <w:r>
        <w:rPr>
          <w:rFonts w:cs="Arial"/>
          <w:szCs w:val="15"/>
        </w:rPr>
        <w:t>eg</w:t>
      </w:r>
      <w:r w:rsidR="004C53A7">
        <w:rPr>
          <w:rFonts w:cs="Arial"/>
          <w:szCs w:val="15"/>
        </w:rPr>
        <w:t xml:space="preserve"> pracy zawodowej;</w:t>
      </w:r>
    </w:p>
    <w:p w:rsidR="0019627B" w:rsidRPr="00C6207D" w:rsidRDefault="00102319" w:rsidP="00374020">
      <w:pPr>
        <w:pStyle w:val="Akapitzlist"/>
        <w:numPr>
          <w:ilvl w:val="0"/>
          <w:numId w:val="5"/>
        </w:numPr>
        <w:spacing w:after="0" w:line="240" w:lineRule="auto"/>
        <w:rPr>
          <w:rFonts w:cs="Arial"/>
          <w:szCs w:val="15"/>
        </w:rPr>
      </w:pPr>
      <w:r w:rsidRPr="00C6207D">
        <w:rPr>
          <w:rFonts w:cs="Arial"/>
          <w:szCs w:val="15"/>
        </w:rPr>
        <w:t>dokumenty</w:t>
      </w:r>
      <w:r w:rsidR="00561F99" w:rsidRPr="00C6207D">
        <w:rPr>
          <w:rFonts w:cs="Arial"/>
          <w:szCs w:val="15"/>
        </w:rPr>
        <w:t xml:space="preserve"> potwierdzające posiadanie stażu pra</w:t>
      </w:r>
      <w:r w:rsidRPr="00C6207D">
        <w:rPr>
          <w:rFonts w:cs="Arial"/>
          <w:szCs w:val="15"/>
        </w:rPr>
        <w:t xml:space="preserve">cy, o którym mowa w </w:t>
      </w:r>
      <w:r w:rsidR="00CE3F74" w:rsidRPr="00C6207D">
        <w:rPr>
          <w:rFonts w:cs="Arial"/>
          <w:szCs w:val="15"/>
        </w:rPr>
        <w:t>ust.</w:t>
      </w:r>
      <w:r w:rsidRPr="00C6207D">
        <w:rPr>
          <w:rFonts w:cs="Arial"/>
          <w:szCs w:val="15"/>
        </w:rPr>
        <w:t xml:space="preserve"> 1 </w:t>
      </w:r>
      <w:r w:rsidR="00CE3F74" w:rsidRPr="00C6207D">
        <w:rPr>
          <w:rFonts w:cs="Arial"/>
          <w:szCs w:val="15"/>
        </w:rPr>
        <w:t>pkt. 3</w:t>
      </w:r>
      <w:r w:rsidRPr="00C6207D">
        <w:rPr>
          <w:rFonts w:cs="Arial"/>
          <w:szCs w:val="15"/>
        </w:rPr>
        <w:t xml:space="preserve"> </w:t>
      </w:r>
      <w:r w:rsidR="00561F99" w:rsidRPr="00C6207D">
        <w:rPr>
          <w:rFonts w:cs="Arial"/>
          <w:szCs w:val="15"/>
        </w:rPr>
        <w:t xml:space="preserve"> ogłoszenia, (świadectwa pracy, zaświadczenie, jeżeli stosunek pracy nie uległ rozwiązaniu)</w:t>
      </w:r>
      <w:r w:rsidR="004C53A7">
        <w:rPr>
          <w:rFonts w:cs="Arial"/>
          <w:szCs w:val="15"/>
        </w:rPr>
        <w:t>;</w:t>
      </w:r>
    </w:p>
    <w:p w:rsidR="0019627B" w:rsidRDefault="00FA5A73" w:rsidP="00374020">
      <w:pPr>
        <w:pStyle w:val="Akapitzlist"/>
        <w:numPr>
          <w:ilvl w:val="0"/>
          <w:numId w:val="5"/>
        </w:numPr>
        <w:spacing w:after="0" w:line="240" w:lineRule="auto"/>
        <w:rPr>
          <w:rFonts w:cs="Arial"/>
          <w:szCs w:val="15"/>
        </w:rPr>
      </w:pPr>
      <w:r w:rsidRPr="00C6207D">
        <w:rPr>
          <w:rFonts w:cs="Arial"/>
          <w:szCs w:val="15"/>
        </w:rPr>
        <w:t xml:space="preserve">inne dokumenty potwierdzające dorobek i </w:t>
      </w:r>
      <w:r w:rsidR="004C53A7">
        <w:rPr>
          <w:rFonts w:cs="Arial"/>
          <w:szCs w:val="15"/>
        </w:rPr>
        <w:t>kwalifikacje zawodowe kandydata;</w:t>
      </w:r>
    </w:p>
    <w:p w:rsidR="00A05CB2" w:rsidRDefault="00B261D4" w:rsidP="00A05CB2">
      <w:pPr>
        <w:pStyle w:val="Akapitzlist"/>
        <w:numPr>
          <w:ilvl w:val="0"/>
          <w:numId w:val="5"/>
        </w:numPr>
        <w:spacing w:after="0" w:line="240" w:lineRule="auto"/>
        <w:rPr>
          <w:rFonts w:cs="Arial"/>
          <w:szCs w:val="15"/>
        </w:rPr>
      </w:pPr>
      <w:r>
        <w:rPr>
          <w:rFonts w:cs="Arial"/>
          <w:szCs w:val="15"/>
        </w:rPr>
        <w:t>Informacje o kandydacie z Krajowego Rejestru Karnego opatrzone datą nie wcześniejszą niż miesiąc przed dniem zgłoszenia do konkursu</w:t>
      </w:r>
      <w:r w:rsidR="004C53A7">
        <w:rPr>
          <w:rFonts w:cs="Arial"/>
          <w:szCs w:val="15"/>
        </w:rPr>
        <w:t>;</w:t>
      </w:r>
    </w:p>
    <w:p w:rsidR="00842F1C" w:rsidRPr="00B90976" w:rsidRDefault="002A7AA0" w:rsidP="0016162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Arial"/>
          <w:szCs w:val="15"/>
        </w:rPr>
      </w:pPr>
      <w:r w:rsidRPr="00B90976">
        <w:rPr>
          <w:rFonts w:cs="Arial"/>
          <w:szCs w:val="15"/>
        </w:rPr>
        <w:t xml:space="preserve">oświadczenie </w:t>
      </w:r>
      <w:r w:rsidR="00F2320C" w:rsidRPr="00B90976">
        <w:rPr>
          <w:rFonts w:cs="Arial"/>
          <w:szCs w:val="15"/>
        </w:rPr>
        <w:t>o pełnej zdolności do czynności prawnych i korzystaniu z pełni praw publicznych</w:t>
      </w:r>
      <w:r w:rsidR="004C53A7" w:rsidRPr="00B90976">
        <w:rPr>
          <w:rFonts w:cs="Arial"/>
          <w:szCs w:val="15"/>
        </w:rPr>
        <w:t>;</w:t>
      </w:r>
    </w:p>
    <w:p w:rsidR="00860D29" w:rsidRPr="00B90976" w:rsidRDefault="00860D29" w:rsidP="0016162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Arial"/>
          <w:szCs w:val="15"/>
        </w:rPr>
      </w:pPr>
      <w:r>
        <w:rPr>
          <w:rFonts w:cs="Arial"/>
          <w:szCs w:val="15"/>
        </w:rPr>
        <w:t xml:space="preserve">oświadczenie kandydata o </w:t>
      </w:r>
      <w:r w:rsidR="00A9071B">
        <w:rPr>
          <w:rFonts w:cs="Arial"/>
          <w:szCs w:val="15"/>
        </w:rPr>
        <w:t xml:space="preserve">braku </w:t>
      </w:r>
      <w:r>
        <w:rPr>
          <w:rFonts w:cs="Arial"/>
          <w:szCs w:val="15"/>
        </w:rPr>
        <w:t xml:space="preserve">prawomocnie orzeczonego wobec niego zakazu wykonywania zawodu, zawieszenia prawa wykonywania zawodu, ograniczenia prawa wykonywania zawodu lub </w:t>
      </w:r>
      <w:r w:rsidRPr="00B90976">
        <w:rPr>
          <w:rFonts w:cs="Arial"/>
          <w:szCs w:val="15"/>
        </w:rPr>
        <w:t>zakazu zajmowania określonego stanowiska;</w:t>
      </w:r>
    </w:p>
    <w:p w:rsidR="00B90976" w:rsidRDefault="002A7AA0" w:rsidP="00B9097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Arial"/>
          <w:szCs w:val="15"/>
        </w:rPr>
      </w:pPr>
      <w:r w:rsidRPr="00B90976">
        <w:rPr>
          <w:rFonts w:cs="Arial"/>
          <w:szCs w:val="15"/>
        </w:rPr>
        <w:t>oświadczenie, że kandydat nie był karany zakazem pełnienia funkcji związanych z dysponowaniem środkami publicznymi, o którym mowa w art. 31 ust. 1 pkt 4 ust</w:t>
      </w:r>
      <w:r w:rsidR="00BF7D5D" w:rsidRPr="00B90976">
        <w:rPr>
          <w:rFonts w:cs="Arial"/>
          <w:szCs w:val="15"/>
        </w:rPr>
        <w:t>awy z dnia 17 grudnia 2004 r. o </w:t>
      </w:r>
      <w:r w:rsidRPr="00B90976">
        <w:rPr>
          <w:rFonts w:cs="Arial"/>
          <w:szCs w:val="15"/>
        </w:rPr>
        <w:t>odpowiedzialności za naruszenie dyscypliny finansów publiczny</w:t>
      </w:r>
      <w:r w:rsidR="00860D29" w:rsidRPr="00B90976">
        <w:rPr>
          <w:rFonts w:cs="Arial"/>
          <w:szCs w:val="15"/>
        </w:rPr>
        <w:t>ch (Dz. U. z 20</w:t>
      </w:r>
      <w:r w:rsidR="00A9071B" w:rsidRPr="00B90976">
        <w:rPr>
          <w:rFonts w:cs="Arial"/>
          <w:szCs w:val="15"/>
        </w:rPr>
        <w:t>21</w:t>
      </w:r>
      <w:r w:rsidR="00860D29" w:rsidRPr="00B90976">
        <w:rPr>
          <w:rFonts w:cs="Arial"/>
          <w:szCs w:val="15"/>
        </w:rPr>
        <w:t xml:space="preserve"> r., poz. </w:t>
      </w:r>
      <w:r w:rsidR="00A9071B" w:rsidRPr="00B90976">
        <w:rPr>
          <w:rFonts w:cs="Arial"/>
          <w:szCs w:val="15"/>
        </w:rPr>
        <w:t>289</w:t>
      </w:r>
      <w:r w:rsidR="00860D29" w:rsidRPr="00B90976">
        <w:rPr>
          <w:rFonts w:cs="Arial"/>
          <w:szCs w:val="15"/>
        </w:rPr>
        <w:t>).</w:t>
      </w:r>
    </w:p>
    <w:p w:rsidR="00842F1C" w:rsidRPr="00B90976" w:rsidRDefault="00381D8C" w:rsidP="00B9097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Arial"/>
          <w:szCs w:val="15"/>
        </w:rPr>
      </w:pPr>
      <w:r>
        <w:rPr>
          <w:rFonts w:cs="Arial"/>
          <w:szCs w:val="15"/>
        </w:rPr>
        <w:t xml:space="preserve">   </w:t>
      </w:r>
      <w:r w:rsidR="00842F1C" w:rsidRPr="00B90976">
        <w:rPr>
          <w:rFonts w:cs="Arial"/>
          <w:szCs w:val="15"/>
        </w:rPr>
        <w:t xml:space="preserve">oświadczenie o wyrażeniu zgody na przetwarzanie swoich danych osobowych </w:t>
      </w:r>
      <w:r w:rsidR="00842F1C" w:rsidRPr="00B90976">
        <w:t>w celu</w:t>
      </w:r>
      <w:r w:rsidR="00842F1C" w:rsidRPr="00B90976">
        <w:rPr>
          <w:rFonts w:cs="Arial"/>
          <w:szCs w:val="15"/>
        </w:rPr>
        <w:t xml:space="preserve"> przeprowadzenia postępowania konkursowego na stanowisko Dyrektora  Samodzielnego Publicznego Zakładu Opieki Zdrowotnej.</w:t>
      </w:r>
    </w:p>
    <w:p w:rsidR="00B07439" w:rsidRDefault="00561F99" w:rsidP="0016162B">
      <w:pPr>
        <w:pStyle w:val="Akapitzlist"/>
        <w:spacing w:after="0" w:line="240" w:lineRule="auto"/>
        <w:ind w:left="750"/>
        <w:jc w:val="both"/>
        <w:rPr>
          <w:rFonts w:cs="Arial"/>
          <w:szCs w:val="15"/>
        </w:rPr>
      </w:pPr>
      <w:r w:rsidRPr="00842F1C">
        <w:rPr>
          <w:rFonts w:cs="Arial"/>
          <w:szCs w:val="15"/>
        </w:rPr>
        <w:t>Dokumenty</w:t>
      </w:r>
      <w:r w:rsidR="00681B38">
        <w:rPr>
          <w:rFonts w:cs="Arial"/>
          <w:szCs w:val="15"/>
        </w:rPr>
        <w:t xml:space="preserve"> należy ponumerować. P</w:t>
      </w:r>
      <w:r w:rsidRPr="00842F1C">
        <w:rPr>
          <w:rFonts w:cs="Arial"/>
          <w:szCs w:val="15"/>
        </w:rPr>
        <w:t>rzedkładane są w oryginałach lub kopiach. W przypadku kopii wymagane jest potwierdzenie za zgodność z oryginałem</w:t>
      </w:r>
      <w:r w:rsidR="00DF7131" w:rsidRPr="00842F1C">
        <w:rPr>
          <w:rFonts w:cs="Arial"/>
          <w:szCs w:val="15"/>
        </w:rPr>
        <w:t xml:space="preserve"> przez kandydata</w:t>
      </w:r>
      <w:r w:rsidRPr="00842F1C">
        <w:rPr>
          <w:rFonts w:cs="Arial"/>
          <w:szCs w:val="15"/>
        </w:rPr>
        <w:t xml:space="preserve">. </w:t>
      </w:r>
      <w:r w:rsidR="009800D7" w:rsidRPr="00842F1C">
        <w:rPr>
          <w:rFonts w:cs="Arial"/>
          <w:szCs w:val="15"/>
        </w:rPr>
        <w:t xml:space="preserve">Na prośbę komisji konkursowej kandydat obowiązany jest </w:t>
      </w:r>
      <w:r w:rsidR="0019627B" w:rsidRPr="00842F1C">
        <w:rPr>
          <w:rFonts w:cs="Arial"/>
          <w:szCs w:val="15"/>
        </w:rPr>
        <w:t xml:space="preserve">okazać </w:t>
      </w:r>
      <w:r w:rsidR="009800D7" w:rsidRPr="00842F1C">
        <w:rPr>
          <w:rFonts w:cs="Arial"/>
          <w:szCs w:val="15"/>
        </w:rPr>
        <w:t xml:space="preserve"> oryginały dokumentów</w:t>
      </w:r>
      <w:r w:rsidR="00674022" w:rsidRPr="00842F1C">
        <w:rPr>
          <w:rFonts w:cs="Arial"/>
          <w:szCs w:val="15"/>
        </w:rPr>
        <w:t>.</w:t>
      </w:r>
      <w:r w:rsidR="00DF7131" w:rsidRPr="00842F1C">
        <w:rPr>
          <w:rFonts w:cs="Arial"/>
          <w:szCs w:val="15"/>
        </w:rPr>
        <w:t xml:space="preserve"> </w:t>
      </w:r>
    </w:p>
    <w:p w:rsidR="0019627B" w:rsidRPr="000F128C" w:rsidRDefault="00561F99" w:rsidP="0037402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Arial"/>
          <w:szCs w:val="15"/>
        </w:rPr>
      </w:pPr>
      <w:r w:rsidRPr="0047045D">
        <w:rPr>
          <w:rFonts w:cs="Arial"/>
          <w:szCs w:val="15"/>
        </w:rPr>
        <w:t xml:space="preserve">Wymagane dokumenty aplikacyjne należy składać </w:t>
      </w:r>
      <w:r w:rsidR="00CF5D98" w:rsidRPr="0047045D">
        <w:rPr>
          <w:rFonts w:cs="Arial"/>
          <w:szCs w:val="15"/>
        </w:rPr>
        <w:t xml:space="preserve">do dnia </w:t>
      </w:r>
      <w:r w:rsidR="00441BC0">
        <w:rPr>
          <w:rFonts w:cs="Arial"/>
          <w:szCs w:val="15"/>
        </w:rPr>
        <w:t>3 listopada</w:t>
      </w:r>
      <w:r w:rsidR="009F2F62">
        <w:rPr>
          <w:rFonts w:cs="Arial"/>
          <w:szCs w:val="15"/>
        </w:rPr>
        <w:t xml:space="preserve"> 2021 r</w:t>
      </w:r>
      <w:r w:rsidR="00CF5D98" w:rsidRPr="0047045D">
        <w:rPr>
          <w:rFonts w:cs="Arial"/>
          <w:szCs w:val="15"/>
        </w:rPr>
        <w:t>.</w:t>
      </w:r>
      <w:r w:rsidR="00BF7D5D">
        <w:rPr>
          <w:rFonts w:cs="Arial"/>
          <w:szCs w:val="15"/>
        </w:rPr>
        <w:t>, osobiście w </w:t>
      </w:r>
      <w:r w:rsidRPr="0047045D">
        <w:rPr>
          <w:rFonts w:cs="Arial"/>
          <w:szCs w:val="15"/>
        </w:rPr>
        <w:t xml:space="preserve">siedzibie </w:t>
      </w:r>
      <w:r w:rsidR="00CE3F74" w:rsidRPr="0047045D">
        <w:rPr>
          <w:rFonts w:cs="Arial"/>
          <w:szCs w:val="15"/>
        </w:rPr>
        <w:t xml:space="preserve">Urzędu Miasta Sulejówek </w:t>
      </w:r>
      <w:r w:rsidR="00102319" w:rsidRPr="0047045D">
        <w:rPr>
          <w:rFonts w:cs="Arial"/>
          <w:szCs w:val="15"/>
        </w:rPr>
        <w:t xml:space="preserve">w Biurze </w:t>
      </w:r>
      <w:r w:rsidR="002A7AA0">
        <w:rPr>
          <w:rFonts w:cs="Arial"/>
          <w:szCs w:val="15"/>
        </w:rPr>
        <w:t>Obsługi Klienta</w:t>
      </w:r>
      <w:r w:rsidR="00102319" w:rsidRPr="0047045D">
        <w:rPr>
          <w:rFonts w:cs="Arial"/>
          <w:szCs w:val="15"/>
        </w:rPr>
        <w:t xml:space="preserve"> </w:t>
      </w:r>
      <w:r w:rsidR="00CF5D98" w:rsidRPr="0047045D">
        <w:rPr>
          <w:rFonts w:cs="Arial"/>
          <w:szCs w:val="15"/>
        </w:rPr>
        <w:t>w godzinach pracy urzędu lub za </w:t>
      </w:r>
      <w:r w:rsidRPr="0047045D">
        <w:rPr>
          <w:rFonts w:cs="Arial"/>
          <w:szCs w:val="15"/>
        </w:rPr>
        <w:t xml:space="preserve">pośrednictwem poczty na adres: </w:t>
      </w:r>
      <w:r w:rsidR="00102319" w:rsidRPr="0047045D">
        <w:rPr>
          <w:rFonts w:cs="Arial"/>
          <w:szCs w:val="15"/>
        </w:rPr>
        <w:t>Urząd Miasta Sulejówek</w:t>
      </w:r>
      <w:r w:rsidR="00B07439" w:rsidRPr="0047045D">
        <w:rPr>
          <w:rFonts w:cs="Arial"/>
          <w:szCs w:val="15"/>
        </w:rPr>
        <w:t xml:space="preserve">, </w:t>
      </w:r>
      <w:r w:rsidR="00CE3F74" w:rsidRPr="0047045D">
        <w:rPr>
          <w:rFonts w:cs="Arial"/>
          <w:szCs w:val="15"/>
        </w:rPr>
        <w:t>u</w:t>
      </w:r>
      <w:r w:rsidR="00102319" w:rsidRPr="0047045D">
        <w:rPr>
          <w:rFonts w:cs="Arial"/>
          <w:szCs w:val="15"/>
        </w:rPr>
        <w:t>l. Dworcowa 55</w:t>
      </w:r>
      <w:r w:rsidR="00B07439" w:rsidRPr="0047045D">
        <w:rPr>
          <w:rFonts w:cs="Arial"/>
          <w:szCs w:val="15"/>
        </w:rPr>
        <w:t xml:space="preserve">, </w:t>
      </w:r>
      <w:r w:rsidR="00102319" w:rsidRPr="0047045D">
        <w:rPr>
          <w:rFonts w:cs="Arial"/>
          <w:szCs w:val="15"/>
        </w:rPr>
        <w:t>05-070 Sulejówek</w:t>
      </w:r>
      <w:r w:rsidRPr="0047045D">
        <w:rPr>
          <w:rFonts w:cs="Arial"/>
          <w:szCs w:val="15"/>
        </w:rPr>
        <w:t xml:space="preserve"> </w:t>
      </w:r>
      <w:r w:rsidRPr="0047045D">
        <w:rPr>
          <w:rFonts w:cs="Arial"/>
          <w:szCs w:val="15"/>
        </w:rPr>
        <w:br/>
        <w:t>w z</w:t>
      </w:r>
      <w:r w:rsidR="00102319" w:rsidRPr="0047045D">
        <w:rPr>
          <w:rFonts w:cs="Arial"/>
          <w:szCs w:val="15"/>
        </w:rPr>
        <w:t xml:space="preserve">amkniętej kopercie z dopiskiem </w:t>
      </w:r>
      <w:r w:rsidR="00102319" w:rsidRPr="0047045D">
        <w:rPr>
          <w:rFonts w:cs="Arial"/>
          <w:b/>
          <w:i/>
          <w:szCs w:val="15"/>
        </w:rPr>
        <w:t>„</w:t>
      </w:r>
      <w:r w:rsidR="0019627B" w:rsidRPr="0047045D">
        <w:rPr>
          <w:rFonts w:cs="Arial"/>
          <w:b/>
          <w:i/>
          <w:szCs w:val="15"/>
        </w:rPr>
        <w:t>K</w:t>
      </w:r>
      <w:r w:rsidRPr="0047045D">
        <w:rPr>
          <w:rFonts w:cs="Arial"/>
          <w:b/>
          <w:i/>
          <w:szCs w:val="15"/>
        </w:rPr>
        <w:t>onkurs na</w:t>
      </w:r>
      <w:r w:rsidR="0047045D" w:rsidRPr="0047045D">
        <w:rPr>
          <w:rFonts w:cs="Arial"/>
          <w:b/>
          <w:i/>
          <w:szCs w:val="15"/>
        </w:rPr>
        <w:t xml:space="preserve"> </w:t>
      </w:r>
      <w:r w:rsidR="00842F1C">
        <w:rPr>
          <w:rFonts w:cs="Arial"/>
          <w:b/>
          <w:i/>
          <w:szCs w:val="15"/>
        </w:rPr>
        <w:t xml:space="preserve">stanowisko </w:t>
      </w:r>
      <w:r w:rsidR="007A4D7E">
        <w:rPr>
          <w:rFonts w:cs="Arial"/>
          <w:b/>
          <w:i/>
          <w:szCs w:val="15"/>
        </w:rPr>
        <w:t>Dyrektora</w:t>
      </w:r>
      <w:r w:rsidR="0047045D" w:rsidRPr="0047045D">
        <w:rPr>
          <w:rFonts w:cs="Arial"/>
          <w:szCs w:val="15"/>
        </w:rPr>
        <w:t xml:space="preserve"> </w:t>
      </w:r>
      <w:r w:rsidRPr="0047045D">
        <w:rPr>
          <w:rFonts w:cs="Arial"/>
          <w:b/>
          <w:i/>
          <w:szCs w:val="15"/>
        </w:rPr>
        <w:t xml:space="preserve">SPZOZ </w:t>
      </w:r>
      <w:r w:rsidR="00102319" w:rsidRPr="0047045D">
        <w:rPr>
          <w:rFonts w:cs="Arial"/>
          <w:b/>
          <w:i/>
          <w:szCs w:val="15"/>
        </w:rPr>
        <w:t>Sulejówek"</w:t>
      </w:r>
      <w:r w:rsidRPr="0047045D">
        <w:rPr>
          <w:rFonts w:cs="Arial"/>
          <w:b/>
          <w:i/>
          <w:szCs w:val="15"/>
        </w:rPr>
        <w:t>.</w:t>
      </w:r>
      <w:r w:rsidRPr="0047045D">
        <w:rPr>
          <w:rFonts w:cs="Arial"/>
          <w:szCs w:val="15"/>
        </w:rPr>
        <w:t xml:space="preserve"> Na kopercie kandydat umieszcza swoje imię i nazwisko, adres i nr telefonu kontaktowego. </w:t>
      </w:r>
      <w:r w:rsidR="00CF5D98" w:rsidRPr="0047045D">
        <w:rPr>
          <w:rFonts w:cs="Arial"/>
          <w:szCs w:val="15"/>
        </w:rPr>
        <w:t>W</w:t>
      </w:r>
      <w:r w:rsidR="00CF5D98">
        <w:t xml:space="preserve"> przypadku ofert przesłanych pocztą decyduje data wpływu do Urzędu Miasta.</w:t>
      </w:r>
    </w:p>
    <w:p w:rsidR="000F128C" w:rsidRPr="000F128C" w:rsidRDefault="000F128C" w:rsidP="000F128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Arial"/>
          <w:szCs w:val="15"/>
        </w:rPr>
      </w:pPr>
      <w:r>
        <w:rPr>
          <w:rFonts w:cs="Arial"/>
          <w:szCs w:val="15"/>
        </w:rPr>
        <w:t>Przewidywane miejsce rozpatrzenia zgłoszonych kandydatur: Urząd Miasta Sulejówek, ul. Dworcowa 55. Rozpatrzenie zgłoszonych kandydatur nastąpi w ciągu  21 dni od dnia upływu terminu na złożenie dokumentów aplikacyjnych.</w:t>
      </w:r>
    </w:p>
    <w:p w:rsidR="00CF5D98" w:rsidRDefault="00BE0054" w:rsidP="0037402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Arial"/>
          <w:szCs w:val="15"/>
        </w:rPr>
      </w:pPr>
      <w:r>
        <w:rPr>
          <w:rFonts w:cs="Arial"/>
          <w:szCs w:val="15"/>
        </w:rPr>
        <w:t>Aplikacje</w:t>
      </w:r>
      <w:r w:rsidR="00CF5D98">
        <w:rPr>
          <w:rFonts w:cs="Arial"/>
          <w:szCs w:val="15"/>
        </w:rPr>
        <w:t>, które wpłyną po terminie nie będą rozpatrywane.</w:t>
      </w:r>
    </w:p>
    <w:p w:rsidR="004B1D15" w:rsidRDefault="004B1D15" w:rsidP="004B1D15">
      <w:pPr>
        <w:spacing w:after="0" w:line="240" w:lineRule="auto"/>
        <w:jc w:val="both"/>
        <w:rPr>
          <w:rFonts w:cs="Arial"/>
          <w:szCs w:val="15"/>
        </w:rPr>
      </w:pPr>
    </w:p>
    <w:p w:rsidR="004B1D15" w:rsidRPr="004B1D15" w:rsidRDefault="004B1D15" w:rsidP="004B1D15">
      <w:pPr>
        <w:spacing w:after="0" w:line="240" w:lineRule="auto"/>
        <w:jc w:val="both"/>
        <w:rPr>
          <w:rFonts w:cs="Arial"/>
          <w:szCs w:val="15"/>
        </w:rPr>
      </w:pPr>
    </w:p>
    <w:p w:rsidR="00A21688" w:rsidRDefault="00A21688" w:rsidP="00A21688">
      <w:pPr>
        <w:spacing w:after="0" w:line="240" w:lineRule="auto"/>
        <w:jc w:val="both"/>
        <w:rPr>
          <w:rFonts w:cs="Arial"/>
          <w:szCs w:val="15"/>
        </w:rPr>
      </w:pPr>
    </w:p>
    <w:p w:rsidR="00A21688" w:rsidRPr="00A21688" w:rsidRDefault="00A21688" w:rsidP="00A21688">
      <w:pPr>
        <w:spacing w:after="0" w:line="240" w:lineRule="auto"/>
        <w:jc w:val="both"/>
        <w:rPr>
          <w:rFonts w:cs="Arial"/>
          <w:szCs w:val="15"/>
        </w:rPr>
      </w:pPr>
    </w:p>
    <w:p w:rsidR="005A3FA6" w:rsidRPr="005A3FA6" w:rsidRDefault="005A3FA6" w:rsidP="005A3FA6">
      <w:pPr>
        <w:spacing w:after="0" w:line="240" w:lineRule="auto"/>
        <w:jc w:val="both"/>
        <w:rPr>
          <w:rFonts w:cs="Arial"/>
          <w:szCs w:val="15"/>
        </w:rPr>
      </w:pPr>
    </w:p>
    <w:p w:rsidR="0019627B" w:rsidRPr="00C6207D" w:rsidRDefault="00561F99" w:rsidP="005A3FA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Arial"/>
          <w:szCs w:val="15"/>
        </w:rPr>
      </w:pPr>
      <w:r w:rsidRPr="00C6207D">
        <w:rPr>
          <w:rFonts w:cs="Arial"/>
          <w:szCs w:val="15"/>
        </w:rPr>
        <w:t>Post</w:t>
      </w:r>
      <w:r w:rsidR="00674022" w:rsidRPr="00C6207D">
        <w:rPr>
          <w:rFonts w:cs="Arial"/>
          <w:szCs w:val="15"/>
        </w:rPr>
        <w:t>ępowanie konkursowe przeprowadza komisja k</w:t>
      </w:r>
      <w:r w:rsidRPr="00C6207D">
        <w:rPr>
          <w:rFonts w:cs="Arial"/>
          <w:szCs w:val="15"/>
        </w:rPr>
        <w:t xml:space="preserve">onkursowa powołana przez </w:t>
      </w:r>
      <w:r w:rsidR="00CE3F74" w:rsidRPr="00C6207D">
        <w:rPr>
          <w:rFonts w:cs="Arial"/>
          <w:szCs w:val="15"/>
        </w:rPr>
        <w:t>Radę Miasta Sulejówek</w:t>
      </w:r>
      <w:r w:rsidRPr="00C6207D">
        <w:rPr>
          <w:rFonts w:cs="Arial"/>
          <w:szCs w:val="15"/>
        </w:rPr>
        <w:t xml:space="preserve">. </w:t>
      </w:r>
    </w:p>
    <w:p w:rsidR="009800D7" w:rsidRPr="00C6207D" w:rsidRDefault="009800D7" w:rsidP="005A3FA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Arial"/>
          <w:szCs w:val="15"/>
        </w:rPr>
      </w:pPr>
      <w:r w:rsidRPr="00C6207D">
        <w:rPr>
          <w:rFonts w:cs="Arial"/>
          <w:szCs w:val="15"/>
        </w:rPr>
        <w:t>Materiały informacyjne o stanie prawnym, organizacyjnym i ekonomicznym  Samodzielnego Publicznego Zakładu Opieki Zdrowotnej w Sulejówku</w:t>
      </w:r>
      <w:r w:rsidR="00842F1C">
        <w:rPr>
          <w:rFonts w:cs="Arial"/>
          <w:szCs w:val="15"/>
        </w:rPr>
        <w:t xml:space="preserve"> </w:t>
      </w:r>
      <w:r w:rsidR="00F94B3E" w:rsidRPr="00C6207D">
        <w:rPr>
          <w:rFonts w:cs="Arial"/>
          <w:szCs w:val="15"/>
        </w:rPr>
        <w:t>-</w:t>
      </w:r>
      <w:r w:rsidR="00842F1C">
        <w:rPr>
          <w:rFonts w:cs="Arial"/>
          <w:szCs w:val="15"/>
        </w:rPr>
        <w:t xml:space="preserve"> </w:t>
      </w:r>
      <w:r w:rsidR="00F94B3E" w:rsidRPr="00C6207D">
        <w:rPr>
          <w:rFonts w:cs="Arial"/>
          <w:szCs w:val="15"/>
        </w:rPr>
        <w:t xml:space="preserve">jednakowe dla wszystkich kandydatów </w:t>
      </w:r>
      <w:r w:rsidR="00F2320C">
        <w:rPr>
          <w:rFonts w:cs="Arial"/>
          <w:szCs w:val="15"/>
        </w:rPr>
        <w:t xml:space="preserve">– udostępniane są  przez po. </w:t>
      </w:r>
      <w:r w:rsidR="00DF7131">
        <w:rPr>
          <w:rFonts w:cs="Arial"/>
          <w:szCs w:val="15"/>
        </w:rPr>
        <w:t>Dyrektora</w:t>
      </w:r>
      <w:r w:rsidR="00F2320C">
        <w:rPr>
          <w:rFonts w:cs="Arial"/>
          <w:szCs w:val="15"/>
        </w:rPr>
        <w:t xml:space="preserve"> SPZOZ w Sulejówku </w:t>
      </w:r>
      <w:r w:rsidRPr="00C6207D">
        <w:rPr>
          <w:rFonts w:cs="Arial"/>
          <w:szCs w:val="15"/>
        </w:rPr>
        <w:t>na wniosek kandydata</w:t>
      </w:r>
      <w:r w:rsidR="00F2320C">
        <w:rPr>
          <w:rFonts w:cs="Arial"/>
          <w:szCs w:val="15"/>
        </w:rPr>
        <w:t xml:space="preserve"> </w:t>
      </w:r>
      <w:r w:rsidRPr="00C6207D">
        <w:rPr>
          <w:rFonts w:cs="Arial"/>
          <w:szCs w:val="15"/>
        </w:rPr>
        <w:t xml:space="preserve"> w terminie </w:t>
      </w:r>
      <w:r w:rsidR="00B84677">
        <w:rPr>
          <w:rFonts w:cs="Arial"/>
          <w:szCs w:val="15"/>
        </w:rPr>
        <w:t>3</w:t>
      </w:r>
      <w:r w:rsidRPr="00C6207D">
        <w:rPr>
          <w:rFonts w:cs="Arial"/>
          <w:szCs w:val="15"/>
        </w:rPr>
        <w:t xml:space="preserve"> dni od daty wpływu wniosku  poprzez:</w:t>
      </w:r>
    </w:p>
    <w:p w:rsidR="009800D7" w:rsidRPr="00A05CB2" w:rsidRDefault="009800D7" w:rsidP="005A3FA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Arial"/>
          <w:szCs w:val="15"/>
        </w:rPr>
      </w:pPr>
      <w:r w:rsidRPr="00A05CB2">
        <w:rPr>
          <w:rFonts w:cs="Arial"/>
          <w:szCs w:val="15"/>
        </w:rPr>
        <w:t xml:space="preserve">przesłanie w formie pisemnej lub elektronicznej na wskazany przez kandydata adres, </w:t>
      </w:r>
    </w:p>
    <w:p w:rsidR="009800D7" w:rsidRPr="00C6207D" w:rsidRDefault="009800D7" w:rsidP="005A3FA6">
      <w:pPr>
        <w:spacing w:after="0" w:line="240" w:lineRule="auto"/>
        <w:jc w:val="both"/>
        <w:rPr>
          <w:rFonts w:cs="Arial"/>
          <w:szCs w:val="15"/>
        </w:rPr>
      </w:pPr>
      <w:r w:rsidRPr="00C6207D">
        <w:rPr>
          <w:rFonts w:cs="Arial"/>
          <w:szCs w:val="15"/>
        </w:rPr>
        <w:t>albo</w:t>
      </w:r>
    </w:p>
    <w:p w:rsidR="009800D7" w:rsidRDefault="009800D7" w:rsidP="005A3FA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Arial"/>
          <w:szCs w:val="15"/>
        </w:rPr>
      </w:pPr>
      <w:r w:rsidRPr="00A05CB2">
        <w:rPr>
          <w:rFonts w:cs="Arial"/>
          <w:szCs w:val="15"/>
        </w:rPr>
        <w:t>odbiór osobisty w uzgodnionym z kandydatem  terminie.</w:t>
      </w:r>
    </w:p>
    <w:p w:rsidR="00C30087" w:rsidRPr="00C30087" w:rsidRDefault="00C30087" w:rsidP="005A3FA6">
      <w:pPr>
        <w:spacing w:after="0" w:line="240" w:lineRule="auto"/>
        <w:jc w:val="both"/>
        <w:rPr>
          <w:rFonts w:cs="Arial"/>
          <w:szCs w:val="15"/>
        </w:rPr>
      </w:pPr>
      <w:r>
        <w:rPr>
          <w:rFonts w:cs="Arial"/>
          <w:szCs w:val="15"/>
        </w:rPr>
        <w:t xml:space="preserve">Wniosek należy złożyć w formie pisemnej na adres siedziby Samodzielnego Publicznego Zakładu Opieki Zdrowotnej w Sulejówku ul. Idzikowskiego 7b, 05-070 Sulejówek lub drogą elektroniczną na adres mailowy: </w:t>
      </w:r>
      <w:hyperlink r:id="rId8" w:history="1">
        <w:r w:rsidR="00155358">
          <w:rPr>
            <w:rStyle w:val="Hipercze"/>
          </w:rPr>
          <w:t>spzoz@spzozsulejowek.pl</w:t>
        </w:r>
      </w:hyperlink>
    </w:p>
    <w:p w:rsidR="0019627B" w:rsidRPr="00A05CB2" w:rsidRDefault="0019627B" w:rsidP="005A3FA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Arial"/>
          <w:szCs w:val="15"/>
        </w:rPr>
      </w:pPr>
      <w:r w:rsidRPr="00A05CB2">
        <w:rPr>
          <w:rFonts w:cs="Arial"/>
          <w:szCs w:val="15"/>
        </w:rPr>
        <w:t xml:space="preserve">O </w:t>
      </w:r>
      <w:r w:rsidR="00561F99" w:rsidRPr="00A05CB2">
        <w:rPr>
          <w:rFonts w:cs="Arial"/>
          <w:szCs w:val="15"/>
        </w:rPr>
        <w:t xml:space="preserve">terminie i miejscu przeprowadzenia </w:t>
      </w:r>
      <w:r w:rsidR="00CE3F74" w:rsidRPr="00A05CB2">
        <w:rPr>
          <w:rFonts w:cs="Arial"/>
          <w:szCs w:val="15"/>
        </w:rPr>
        <w:t>konkursu</w:t>
      </w:r>
      <w:r w:rsidR="00561F99" w:rsidRPr="00A05CB2">
        <w:rPr>
          <w:rFonts w:cs="Arial"/>
          <w:szCs w:val="15"/>
        </w:rPr>
        <w:t xml:space="preserve"> kandydaci zostaną powiadomieni indywidualnie. </w:t>
      </w:r>
    </w:p>
    <w:p w:rsidR="005A3FA6" w:rsidRDefault="00561F99" w:rsidP="005A3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0D3">
        <w:rPr>
          <w:rFonts w:cs="Arial"/>
          <w:color w:val="FF0000"/>
          <w:szCs w:val="15"/>
        </w:rPr>
        <w:br/>
      </w:r>
    </w:p>
    <w:p w:rsidR="00396397" w:rsidRDefault="00396397" w:rsidP="00396397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Sulejówek</w:t>
      </w:r>
    </w:p>
    <w:p w:rsidR="00396397" w:rsidRDefault="00396397" w:rsidP="00396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/-/ Arkadiusz Śliwa </w:t>
      </w:r>
    </w:p>
    <w:p w:rsidR="00396397" w:rsidRDefault="00396397" w:rsidP="003963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6397" w:rsidRDefault="00396397" w:rsidP="005A3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96397" w:rsidSect="004B1D15">
      <w:headerReference w:type="default" r:id="rId9"/>
      <w:pgSz w:w="11906" w:h="16838"/>
      <w:pgMar w:top="238" w:right="1077" w:bottom="284" w:left="1077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A15" w:rsidRDefault="00237A15" w:rsidP="00374020">
      <w:pPr>
        <w:spacing w:after="0" w:line="240" w:lineRule="auto"/>
      </w:pPr>
      <w:r>
        <w:separator/>
      </w:r>
    </w:p>
  </w:endnote>
  <w:endnote w:type="continuationSeparator" w:id="0">
    <w:p w:rsidR="00237A15" w:rsidRDefault="00237A15" w:rsidP="0037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A15" w:rsidRDefault="00237A15" w:rsidP="00374020">
      <w:pPr>
        <w:spacing w:after="0" w:line="240" w:lineRule="auto"/>
      </w:pPr>
      <w:r>
        <w:separator/>
      </w:r>
    </w:p>
  </w:footnote>
  <w:footnote w:type="continuationSeparator" w:id="0">
    <w:p w:rsidR="00237A15" w:rsidRDefault="00237A15" w:rsidP="00374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688" w:rsidRPr="005A3FA6" w:rsidRDefault="00A21688" w:rsidP="00A21688">
    <w:pPr>
      <w:spacing w:after="0"/>
      <w:ind w:left="4956"/>
      <w:jc w:val="right"/>
      <w:rPr>
        <w:rFonts w:ascii="Times New Roman" w:hAnsi="Times New Roman" w:cs="Times New Roman"/>
        <w:szCs w:val="15"/>
      </w:rPr>
    </w:pPr>
    <w:r w:rsidRPr="005A3FA6">
      <w:rPr>
        <w:rFonts w:ascii="Times New Roman" w:hAnsi="Times New Roman" w:cs="Times New Roman"/>
        <w:szCs w:val="15"/>
      </w:rPr>
      <w:t xml:space="preserve">Załącznik do zarządzenia nr BBM.0050.169.2021 </w:t>
    </w:r>
  </w:p>
  <w:p w:rsidR="005A3FA6" w:rsidRPr="00A21688" w:rsidRDefault="00A21688" w:rsidP="00A21688">
    <w:pPr>
      <w:spacing w:after="0"/>
      <w:jc w:val="right"/>
      <w:rPr>
        <w:rFonts w:ascii="Times New Roman" w:hAnsi="Times New Roman" w:cs="Times New Roman"/>
        <w:szCs w:val="15"/>
      </w:rPr>
    </w:pPr>
    <w:r w:rsidRPr="005A3FA6">
      <w:rPr>
        <w:rFonts w:ascii="Times New Roman" w:hAnsi="Times New Roman" w:cs="Times New Roman"/>
        <w:szCs w:val="15"/>
      </w:rPr>
      <w:t xml:space="preserve">Burmistrza Miasta Sulejówek z dnia 19 października 2021 r. </w:t>
    </w:r>
  </w:p>
  <w:p w:rsidR="005A3FA6" w:rsidRDefault="005A3F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560D3"/>
    <w:multiLevelType w:val="hybridMultilevel"/>
    <w:tmpl w:val="981E2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70843"/>
    <w:multiLevelType w:val="hybridMultilevel"/>
    <w:tmpl w:val="69660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A73FB"/>
    <w:multiLevelType w:val="hybridMultilevel"/>
    <w:tmpl w:val="FBD81BB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3B45107C"/>
    <w:multiLevelType w:val="hybridMultilevel"/>
    <w:tmpl w:val="2AF2EA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6C36749"/>
    <w:multiLevelType w:val="hybridMultilevel"/>
    <w:tmpl w:val="3000E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43944"/>
    <w:multiLevelType w:val="hybridMultilevel"/>
    <w:tmpl w:val="688052DE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71050B4F"/>
    <w:multiLevelType w:val="hybridMultilevel"/>
    <w:tmpl w:val="4D8087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1F99"/>
    <w:rsid w:val="00006FC3"/>
    <w:rsid w:val="00011A97"/>
    <w:rsid w:val="000265A0"/>
    <w:rsid w:val="00027F7D"/>
    <w:rsid w:val="0003316C"/>
    <w:rsid w:val="00036813"/>
    <w:rsid w:val="000557B7"/>
    <w:rsid w:val="000816AF"/>
    <w:rsid w:val="000E58DD"/>
    <w:rsid w:val="000F128C"/>
    <w:rsid w:val="00102319"/>
    <w:rsid w:val="001049CD"/>
    <w:rsid w:val="001140F2"/>
    <w:rsid w:val="00155358"/>
    <w:rsid w:val="0016162B"/>
    <w:rsid w:val="0019627B"/>
    <w:rsid w:val="001E4635"/>
    <w:rsid w:val="00237A15"/>
    <w:rsid w:val="002727BE"/>
    <w:rsid w:val="00285E5B"/>
    <w:rsid w:val="002A3CDE"/>
    <w:rsid w:val="002A7AA0"/>
    <w:rsid w:val="002B4B5D"/>
    <w:rsid w:val="002B61DF"/>
    <w:rsid w:val="002C1E72"/>
    <w:rsid w:val="002D233A"/>
    <w:rsid w:val="002D3423"/>
    <w:rsid w:val="002F01FD"/>
    <w:rsid w:val="00324C66"/>
    <w:rsid w:val="00340146"/>
    <w:rsid w:val="00374020"/>
    <w:rsid w:val="00381D8C"/>
    <w:rsid w:val="00396397"/>
    <w:rsid w:val="003B0236"/>
    <w:rsid w:val="003D1E89"/>
    <w:rsid w:val="003E147A"/>
    <w:rsid w:val="003F40E0"/>
    <w:rsid w:val="00432CAA"/>
    <w:rsid w:val="00441BC0"/>
    <w:rsid w:val="00444044"/>
    <w:rsid w:val="0047045D"/>
    <w:rsid w:val="00473E27"/>
    <w:rsid w:val="00481C49"/>
    <w:rsid w:val="004876F3"/>
    <w:rsid w:val="004947CF"/>
    <w:rsid w:val="004B1701"/>
    <w:rsid w:val="004B1D15"/>
    <w:rsid w:val="004B5DE1"/>
    <w:rsid w:val="004C53A7"/>
    <w:rsid w:val="004D4B4D"/>
    <w:rsid w:val="004F5FA3"/>
    <w:rsid w:val="00502B6A"/>
    <w:rsid w:val="005254D5"/>
    <w:rsid w:val="0052690E"/>
    <w:rsid w:val="00544497"/>
    <w:rsid w:val="0056125E"/>
    <w:rsid w:val="00561F99"/>
    <w:rsid w:val="00563B4E"/>
    <w:rsid w:val="0057212A"/>
    <w:rsid w:val="005800D1"/>
    <w:rsid w:val="005858A2"/>
    <w:rsid w:val="005A3FA6"/>
    <w:rsid w:val="005C4FBC"/>
    <w:rsid w:val="005C728B"/>
    <w:rsid w:val="005F4070"/>
    <w:rsid w:val="0063316C"/>
    <w:rsid w:val="006356C4"/>
    <w:rsid w:val="00653F2C"/>
    <w:rsid w:val="00674022"/>
    <w:rsid w:val="00681B38"/>
    <w:rsid w:val="006966A9"/>
    <w:rsid w:val="006A78F7"/>
    <w:rsid w:val="006B449F"/>
    <w:rsid w:val="006D6D83"/>
    <w:rsid w:val="006F6EF8"/>
    <w:rsid w:val="00723632"/>
    <w:rsid w:val="00727502"/>
    <w:rsid w:val="007326A7"/>
    <w:rsid w:val="0073634D"/>
    <w:rsid w:val="00736CA2"/>
    <w:rsid w:val="007600D3"/>
    <w:rsid w:val="007800A8"/>
    <w:rsid w:val="007A4D7E"/>
    <w:rsid w:val="007A74F7"/>
    <w:rsid w:val="007E7813"/>
    <w:rsid w:val="00801C71"/>
    <w:rsid w:val="00842F1C"/>
    <w:rsid w:val="00860D29"/>
    <w:rsid w:val="00881E63"/>
    <w:rsid w:val="008D0026"/>
    <w:rsid w:val="008E290C"/>
    <w:rsid w:val="008F5674"/>
    <w:rsid w:val="009163E5"/>
    <w:rsid w:val="00921DDE"/>
    <w:rsid w:val="00954301"/>
    <w:rsid w:val="00973F9B"/>
    <w:rsid w:val="009800D7"/>
    <w:rsid w:val="009A2229"/>
    <w:rsid w:val="009F2F62"/>
    <w:rsid w:val="00A05CB2"/>
    <w:rsid w:val="00A21688"/>
    <w:rsid w:val="00A81EB2"/>
    <w:rsid w:val="00A84A78"/>
    <w:rsid w:val="00A9071B"/>
    <w:rsid w:val="00AC2A01"/>
    <w:rsid w:val="00AE79DC"/>
    <w:rsid w:val="00B07439"/>
    <w:rsid w:val="00B13794"/>
    <w:rsid w:val="00B261D4"/>
    <w:rsid w:val="00B8119A"/>
    <w:rsid w:val="00B839EF"/>
    <w:rsid w:val="00B84677"/>
    <w:rsid w:val="00B90976"/>
    <w:rsid w:val="00BB6175"/>
    <w:rsid w:val="00BC7F9C"/>
    <w:rsid w:val="00BE0054"/>
    <w:rsid w:val="00BE234D"/>
    <w:rsid w:val="00BE7636"/>
    <w:rsid w:val="00BF2996"/>
    <w:rsid w:val="00BF7D5D"/>
    <w:rsid w:val="00C24015"/>
    <w:rsid w:val="00C30087"/>
    <w:rsid w:val="00C6207D"/>
    <w:rsid w:val="00C86DBA"/>
    <w:rsid w:val="00CD637F"/>
    <w:rsid w:val="00CE3F74"/>
    <w:rsid w:val="00CE632E"/>
    <w:rsid w:val="00CF5D98"/>
    <w:rsid w:val="00D222EC"/>
    <w:rsid w:val="00D45E4C"/>
    <w:rsid w:val="00D52A4C"/>
    <w:rsid w:val="00DF7131"/>
    <w:rsid w:val="00E00FD7"/>
    <w:rsid w:val="00E1703B"/>
    <w:rsid w:val="00E2424D"/>
    <w:rsid w:val="00E3635E"/>
    <w:rsid w:val="00E65DA5"/>
    <w:rsid w:val="00EB036B"/>
    <w:rsid w:val="00EB107D"/>
    <w:rsid w:val="00EC1105"/>
    <w:rsid w:val="00ED34CF"/>
    <w:rsid w:val="00EF4C30"/>
    <w:rsid w:val="00F12A0A"/>
    <w:rsid w:val="00F2320C"/>
    <w:rsid w:val="00F33C2A"/>
    <w:rsid w:val="00F94B3E"/>
    <w:rsid w:val="00FA2E34"/>
    <w:rsid w:val="00FA5A73"/>
    <w:rsid w:val="00FB4566"/>
    <w:rsid w:val="00FD01E9"/>
    <w:rsid w:val="00FE6C30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CC618F-97F9-4610-BE1C-CDF66EA8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F99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6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3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3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63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63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63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63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63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63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3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E63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CE63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CE63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CE63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E63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CE632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CE63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632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E63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CE63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63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PodtytuZnak">
    <w:name w:val="Podtytuł Znak"/>
    <w:basedOn w:val="Domylnaczcionkaakapitu"/>
    <w:link w:val="Podtytu"/>
    <w:uiPriority w:val="11"/>
    <w:rsid w:val="00CE63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632E"/>
    <w:rPr>
      <w:b/>
      <w:bCs/>
    </w:rPr>
  </w:style>
  <w:style w:type="character" w:styleId="Uwydatnienie">
    <w:name w:val="Emphasis"/>
    <w:basedOn w:val="Domylnaczcionkaakapitu"/>
    <w:uiPriority w:val="20"/>
    <w:qFormat/>
    <w:rsid w:val="00CE632E"/>
    <w:rPr>
      <w:i/>
      <w:iCs/>
    </w:rPr>
  </w:style>
  <w:style w:type="paragraph" w:styleId="Bezodstpw">
    <w:name w:val="No Spacing"/>
    <w:uiPriority w:val="1"/>
    <w:qFormat/>
    <w:rsid w:val="00CE632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E632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E632E"/>
    <w:rPr>
      <w:i/>
      <w:iCs/>
      <w:color w:val="000000" w:themeColor="text1"/>
      <w:lang w:val="en-US"/>
    </w:rPr>
  </w:style>
  <w:style w:type="character" w:customStyle="1" w:styleId="CytatZnak">
    <w:name w:val="Cytat Znak"/>
    <w:basedOn w:val="Domylnaczcionkaakapitu"/>
    <w:link w:val="Cytat"/>
    <w:uiPriority w:val="29"/>
    <w:rsid w:val="00CE632E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63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632E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CE632E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CE632E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CE632E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CE632E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CE632E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632E"/>
    <w:pPr>
      <w:outlineLvl w:val="9"/>
    </w:pPr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74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402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74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020"/>
    <w:rPr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15535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BC0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zoz@spzozsulejo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8F2F1-4631-4AF2-A6AF-0B55B00C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</Company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Sulejówek</dc:creator>
  <cp:keywords/>
  <dc:description/>
  <cp:lastModifiedBy>informatyk</cp:lastModifiedBy>
  <cp:revision>57</cp:revision>
  <cp:lastPrinted>2021-10-19T07:48:00Z</cp:lastPrinted>
  <dcterms:created xsi:type="dcterms:W3CDTF">2012-04-23T14:20:00Z</dcterms:created>
  <dcterms:modified xsi:type="dcterms:W3CDTF">2021-10-19T08:10:00Z</dcterms:modified>
</cp:coreProperties>
</file>